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09F75" w14:textId="77777777" w:rsidR="00927872" w:rsidRPr="00DA1D8E" w:rsidRDefault="00927872" w:rsidP="00927872">
      <w:pPr>
        <w:jc w:val="center"/>
        <w:rPr>
          <w:rFonts w:ascii="Times New Roman" w:hAnsi="Times New Roman" w:cs="Times New Roman"/>
          <w:b/>
        </w:rPr>
      </w:pPr>
      <w:r w:rsidRPr="00DA1D8E">
        <w:rPr>
          <w:rFonts w:ascii="Times New Roman" w:hAnsi="Times New Roman" w:cs="Times New Roman"/>
          <w:b/>
        </w:rPr>
        <w:t>FORMULARZ APLIKACYJNY</w:t>
      </w:r>
    </w:p>
    <w:p w14:paraId="77D231EE" w14:textId="32164E3D" w:rsidR="00927872" w:rsidRPr="00DA1D8E" w:rsidRDefault="00927872" w:rsidP="00927872">
      <w:pPr>
        <w:jc w:val="center"/>
        <w:rPr>
          <w:rFonts w:ascii="Times New Roman" w:hAnsi="Times New Roman" w:cs="Times New Roman"/>
          <w:b/>
          <w:bCs/>
        </w:rPr>
      </w:pPr>
      <w:r w:rsidRPr="00DA1D8E">
        <w:rPr>
          <w:rFonts w:ascii="Times New Roman" w:hAnsi="Times New Roman" w:cs="Times New Roman"/>
          <w:b/>
          <w:bCs/>
        </w:rPr>
        <w:t xml:space="preserve">Skan przesłać na adres mailowy: </w:t>
      </w:r>
      <w:r w:rsidR="00224264">
        <w:rPr>
          <w:rFonts w:ascii="Times New Roman" w:hAnsi="Times New Roman" w:cs="Times New Roman"/>
          <w:b/>
          <w:bCs/>
        </w:rPr>
        <w:t>iro</w:t>
      </w:r>
      <w:r w:rsidRPr="00DA1D8E">
        <w:rPr>
          <w:rFonts w:ascii="Times New Roman" w:hAnsi="Times New Roman" w:cs="Times New Roman"/>
          <w:b/>
          <w:bCs/>
        </w:rPr>
        <w:t>@put.poznan.pl</w:t>
      </w:r>
    </w:p>
    <w:tbl>
      <w:tblPr>
        <w:tblW w:w="9747" w:type="dxa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9214"/>
      </w:tblGrid>
      <w:tr w:rsidR="00927872" w:rsidRPr="00531403" w14:paraId="4D055D51" w14:textId="77777777" w:rsidTr="00531403">
        <w:trPr>
          <w:trHeight w:val="289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024354C1" w14:textId="77777777" w:rsidR="00927872" w:rsidRPr="00531403" w:rsidRDefault="00927872" w:rsidP="00B324A1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3140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9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6C17181F" w14:textId="77777777" w:rsidR="00927872" w:rsidRPr="00531403" w:rsidRDefault="00927872" w:rsidP="00B324A1">
            <w:pPr>
              <w:snapToGrid w:val="0"/>
              <w:rPr>
                <w:rFonts w:ascii="Times New Roman" w:hAnsi="Times New Roman" w:cs="Times New Roman"/>
              </w:rPr>
            </w:pPr>
            <w:r w:rsidRPr="00531403">
              <w:rPr>
                <w:rFonts w:ascii="Times New Roman" w:hAnsi="Times New Roman" w:cs="Times New Roman"/>
                <w:b/>
              </w:rPr>
              <w:t xml:space="preserve">Nazwa </w:t>
            </w:r>
          </w:p>
        </w:tc>
      </w:tr>
      <w:tr w:rsidR="00927872" w:rsidRPr="006A69CC" w14:paraId="5D3A62F3" w14:textId="77777777" w:rsidTr="00531403">
        <w:trPr>
          <w:trHeight w:val="289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61D9C72A" w14:textId="77777777" w:rsidR="00927872" w:rsidRPr="00531403" w:rsidRDefault="00927872" w:rsidP="00B324A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14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7ABA6ED2" w14:textId="05B945B5" w:rsidR="00927872" w:rsidRPr="00224264" w:rsidRDefault="00927872" w:rsidP="00927872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val="en-GB"/>
              </w:rPr>
            </w:pPr>
            <w:proofErr w:type="spellStart"/>
            <w:r w:rsidRPr="00224264">
              <w:rPr>
                <w:rFonts w:ascii="Times New Roman" w:eastAsiaTheme="minorEastAsia" w:hAnsi="Times New Roman" w:cs="Times New Roman"/>
                <w:b/>
                <w:bCs/>
                <w:lang w:val="en-GB"/>
              </w:rPr>
              <w:t>Tytuł</w:t>
            </w:r>
            <w:proofErr w:type="spellEnd"/>
            <w:r w:rsidRPr="00224264">
              <w:rPr>
                <w:rFonts w:ascii="Times New Roman" w:eastAsiaTheme="minorEastAsia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24264">
              <w:rPr>
                <w:rFonts w:ascii="Times New Roman" w:eastAsiaTheme="minorEastAsia" w:hAnsi="Times New Roman" w:cs="Times New Roman"/>
                <w:b/>
                <w:bCs/>
                <w:lang w:val="en-GB"/>
              </w:rPr>
              <w:t>projektu</w:t>
            </w:r>
            <w:proofErr w:type="spellEnd"/>
            <w:r w:rsidRPr="00224264">
              <w:rPr>
                <w:rFonts w:ascii="Times New Roman" w:eastAsiaTheme="minorEastAsia" w:hAnsi="Times New Roman" w:cs="Times New Roman"/>
                <w:b/>
                <w:bCs/>
                <w:lang w:val="en-GB"/>
              </w:rPr>
              <w:t xml:space="preserve">: </w:t>
            </w:r>
            <w:r w:rsidRPr="00224264">
              <w:rPr>
                <w:rFonts w:ascii="Times New Roman" w:hAnsi="Times New Roman" w:cs="Times New Roman"/>
                <w:i/>
                <w:iCs/>
                <w:lang w:val="en-GB"/>
              </w:rPr>
              <w:t xml:space="preserve">PUT. Open </w:t>
            </w:r>
            <w:proofErr w:type="spellStart"/>
            <w:r w:rsidRPr="00224264">
              <w:rPr>
                <w:rFonts w:ascii="Times New Roman" w:hAnsi="Times New Roman" w:cs="Times New Roman"/>
                <w:i/>
                <w:iCs/>
                <w:lang w:val="en-GB"/>
              </w:rPr>
              <w:t>Doors</w:t>
            </w:r>
            <w:r w:rsidR="00345545">
              <w:rPr>
                <w:rFonts w:ascii="Times New Roman" w:hAnsi="Times New Roman" w:cs="Times New Roman"/>
                <w:i/>
                <w:iCs/>
                <w:lang w:val="en-GB"/>
              </w:rPr>
              <w:t>.</w:t>
            </w:r>
            <w:r w:rsidRPr="00224264">
              <w:rPr>
                <w:rFonts w:ascii="Times New Roman" w:hAnsi="Times New Roman" w:cs="Times New Roman"/>
                <w:i/>
                <w:iCs/>
                <w:lang w:val="en-GB"/>
              </w:rPr>
              <w:t>Open</w:t>
            </w:r>
            <w:proofErr w:type="spellEnd"/>
            <w:r w:rsidRPr="00224264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Minds</w:t>
            </w:r>
            <w:r w:rsidRPr="00224264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927872" w:rsidRPr="00531403" w14:paraId="3ADBFEBA" w14:textId="77777777" w:rsidTr="00531403">
        <w:trPr>
          <w:trHeight w:val="289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23F2FD70" w14:textId="77777777" w:rsidR="00927872" w:rsidRPr="00531403" w:rsidRDefault="00927872" w:rsidP="00B324A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14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3BF18083" w14:textId="0828AE7A" w:rsidR="00927872" w:rsidRPr="00531403" w:rsidRDefault="00927872" w:rsidP="00B324A1">
            <w:pPr>
              <w:snapToGrid w:val="0"/>
              <w:spacing w:after="240"/>
              <w:rPr>
                <w:rFonts w:ascii="Times New Roman" w:eastAsiaTheme="minorEastAsia" w:hAnsi="Times New Roman" w:cs="Times New Roman"/>
                <w:color w:val="5A5A5A"/>
              </w:rPr>
            </w:pPr>
            <w:r w:rsidRPr="00531403">
              <w:rPr>
                <w:rFonts w:ascii="Times New Roman" w:eastAsiaTheme="minorEastAsia" w:hAnsi="Times New Roman" w:cs="Times New Roman"/>
                <w:b/>
                <w:bCs/>
              </w:rPr>
              <w:t xml:space="preserve">Numer umowy o dofinansowanie: </w:t>
            </w:r>
            <w:r w:rsidR="006A69CC" w:rsidRPr="00A2539E">
              <w:t>BPI/WTP/2024/1/00069/U00001</w:t>
            </w:r>
          </w:p>
        </w:tc>
      </w:tr>
      <w:tr w:rsidR="00927872" w:rsidRPr="00531403" w14:paraId="4DAEDDAB" w14:textId="77777777" w:rsidTr="00531403">
        <w:trPr>
          <w:trHeight w:val="104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24C7F6F2" w14:textId="77777777" w:rsidR="00927872" w:rsidRPr="00531403" w:rsidRDefault="00927872" w:rsidP="00B324A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14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26595F6F" w14:textId="0FBD7A1E" w:rsidR="00927872" w:rsidRPr="00531403" w:rsidRDefault="00927872" w:rsidP="00927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1403">
              <w:rPr>
                <w:rFonts w:ascii="Times New Roman" w:eastAsia="Times New Roman" w:hAnsi="Times New Roman" w:cs="Times New Roman"/>
                <w:lang w:eastAsia="pl-PL"/>
              </w:rPr>
              <w:t>Program jest finansowany ze środków europejskich z Funduszu Europejskiego dla Rozwoju Społecznego 2021 – 2027 (FERS), projekt NAWA pt. „Wsparcie instytucji szkolnictwa wyższego i nauki w obsłudze osób cudzoziemskich oraz Polek i Polaków wyjeżdżających za granicę”, nr projektu: FERS.01.05.IP.08-0003/24. (Projekty FERS https://nawa.gov.pl/nawa/projekty-fers)</w:t>
            </w:r>
          </w:p>
        </w:tc>
      </w:tr>
      <w:tr w:rsidR="00927872" w:rsidRPr="00531403" w14:paraId="78AA215F" w14:textId="77777777" w:rsidTr="00531403">
        <w:trPr>
          <w:trHeight w:val="104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487AD9BD" w14:textId="77777777" w:rsidR="00927872" w:rsidRPr="00531403" w:rsidRDefault="00927872" w:rsidP="00B324A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140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2C0001BA" w14:textId="31AE86B8" w:rsidR="00927872" w:rsidRPr="00531403" w:rsidRDefault="00357817" w:rsidP="00B324A1">
            <w:pPr>
              <w:snapToGrid w:val="0"/>
              <w:rPr>
                <w:rFonts w:ascii="Times New Roman" w:hAnsi="Times New Roman" w:cs="Times New Roman"/>
              </w:rPr>
            </w:pPr>
            <w:r w:rsidRPr="00531403">
              <w:rPr>
                <w:rFonts w:ascii="Times New Roman" w:hAnsi="Times New Roman" w:cs="Times New Roman"/>
              </w:rPr>
              <w:t>Zakres szkolenia</w:t>
            </w:r>
            <w:r w:rsidR="00927872" w:rsidRPr="00531403">
              <w:rPr>
                <w:rFonts w:ascii="Times New Roman" w:hAnsi="Times New Roman" w:cs="Times New Roman"/>
              </w:rPr>
              <w:t xml:space="preserve"> </w:t>
            </w:r>
          </w:p>
          <w:p w14:paraId="2981CC99" w14:textId="33165DFC" w:rsidR="00357817" w:rsidRPr="00531403" w:rsidRDefault="00357817" w:rsidP="00357817">
            <w:pPr>
              <w:pStyle w:val="Tekstkomentarza"/>
              <w:rPr>
                <w:rFonts w:ascii="Times New Roman" w:hAnsi="Times New Roman" w:cs="Times New Roman"/>
                <w:sz w:val="22"/>
                <w:szCs w:val="22"/>
              </w:rPr>
            </w:pPr>
            <w:r w:rsidRPr="00531403">
              <w:rPr>
                <w:rFonts w:ascii="Times New Roman" w:hAnsi="Times New Roman" w:cs="Times New Roman"/>
                <w:sz w:val="22"/>
                <w:szCs w:val="22"/>
              </w:rPr>
              <w:t>Szkolenie dotyczy skutecznej komunikacji międzykulturowej i międzypokoleniowej dla pracowników administracyjnych, jak i osób pełniących inne funkcje związane z bezpośrednią obsługą studentów zagranicznych.</w:t>
            </w:r>
            <w:r w:rsidR="00531403">
              <w:rPr>
                <w:rFonts w:ascii="Times New Roman" w:hAnsi="Times New Roman" w:cs="Times New Roman"/>
                <w:sz w:val="22"/>
                <w:szCs w:val="22"/>
              </w:rPr>
              <w:t xml:space="preserve"> Grupa 15 osób</w:t>
            </w:r>
            <w:r w:rsidRPr="0053140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314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Zagadnienia:</w:t>
            </w:r>
          </w:p>
          <w:p w14:paraId="1CF16B64" w14:textId="0B5AAC83" w:rsidR="00357817" w:rsidRPr="00531403" w:rsidRDefault="00357817" w:rsidP="00357817">
            <w:pPr>
              <w:pStyle w:val="NormalnyWeb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531403">
              <w:rPr>
                <w:rStyle w:val="Pogrubienie"/>
                <w:b w:val="0"/>
                <w:bCs w:val="0"/>
                <w:sz w:val="22"/>
                <w:szCs w:val="22"/>
              </w:rPr>
              <w:t>Współpra</w:t>
            </w:r>
            <w:r w:rsidR="00DA1D8E" w:rsidRPr="00531403">
              <w:rPr>
                <w:rStyle w:val="Pogrubienie"/>
                <w:b w:val="0"/>
                <w:bCs w:val="0"/>
                <w:sz w:val="22"/>
                <w:szCs w:val="22"/>
              </w:rPr>
              <w:t>ca</w:t>
            </w:r>
            <w:r w:rsidRPr="00531403">
              <w:rPr>
                <w:rStyle w:val="Pogrubienie"/>
                <w:b w:val="0"/>
                <w:bCs w:val="0"/>
                <w:sz w:val="22"/>
                <w:szCs w:val="22"/>
              </w:rPr>
              <w:t xml:space="preserve"> i komunikac</w:t>
            </w:r>
            <w:r w:rsidR="00DA1D8E" w:rsidRPr="00531403">
              <w:rPr>
                <w:rStyle w:val="Pogrubienie"/>
                <w:b w:val="0"/>
                <w:bCs w:val="0"/>
                <w:sz w:val="22"/>
                <w:szCs w:val="22"/>
              </w:rPr>
              <w:t>ja</w:t>
            </w:r>
            <w:r w:rsidRPr="00531403">
              <w:rPr>
                <w:rStyle w:val="Pogrubienie"/>
                <w:b w:val="0"/>
                <w:bCs w:val="0"/>
                <w:sz w:val="22"/>
                <w:szCs w:val="22"/>
              </w:rPr>
              <w:t xml:space="preserve"> z</w:t>
            </w:r>
            <w:r w:rsidRPr="00531403">
              <w:rPr>
                <w:rStyle w:val="Pogrubienie"/>
                <w:rFonts w:eastAsiaTheme="majorEastAsia"/>
                <w:b w:val="0"/>
                <w:bCs w:val="0"/>
                <w:sz w:val="22"/>
                <w:szCs w:val="22"/>
              </w:rPr>
              <w:t xml:space="preserve">e studentami </w:t>
            </w:r>
            <w:r w:rsidRPr="00531403">
              <w:rPr>
                <w:rStyle w:val="Pogrubienie"/>
                <w:b w:val="0"/>
                <w:bCs w:val="0"/>
                <w:sz w:val="22"/>
                <w:szCs w:val="22"/>
              </w:rPr>
              <w:t>o zróżnicowanym tle kulturowym.</w:t>
            </w:r>
          </w:p>
          <w:p w14:paraId="74B19E63" w14:textId="1B806ED6" w:rsidR="00357817" w:rsidRPr="00531403" w:rsidRDefault="00357817" w:rsidP="00357817">
            <w:pPr>
              <w:pStyle w:val="NormalnyWeb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531403">
              <w:rPr>
                <w:rStyle w:val="Pogrubienie"/>
                <w:b w:val="0"/>
                <w:bCs w:val="0"/>
                <w:sz w:val="22"/>
                <w:szCs w:val="22"/>
              </w:rPr>
              <w:t>Analiz</w:t>
            </w:r>
            <w:r w:rsidR="00DA1D8E" w:rsidRPr="00531403">
              <w:rPr>
                <w:rStyle w:val="Pogrubienie"/>
                <w:b w:val="0"/>
                <w:bCs w:val="0"/>
                <w:sz w:val="22"/>
                <w:szCs w:val="22"/>
              </w:rPr>
              <w:t xml:space="preserve">a </w:t>
            </w:r>
            <w:r w:rsidRPr="00531403">
              <w:rPr>
                <w:rStyle w:val="Pogrubienie"/>
                <w:b w:val="0"/>
                <w:bCs w:val="0"/>
                <w:sz w:val="22"/>
                <w:szCs w:val="22"/>
              </w:rPr>
              <w:t>różnic kulturowych i pokoleniowych w kontekście funkcjonowania w środowisku akademickim.</w:t>
            </w:r>
          </w:p>
          <w:p w14:paraId="5D162B9B" w14:textId="77777777" w:rsidR="00357817" w:rsidRPr="00531403" w:rsidRDefault="00357817" w:rsidP="00357817">
            <w:pPr>
              <w:pStyle w:val="NormalnyWeb"/>
              <w:numPr>
                <w:ilvl w:val="0"/>
                <w:numId w:val="2"/>
              </w:numPr>
              <w:jc w:val="both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531403">
              <w:rPr>
                <w:rStyle w:val="Pogrubienie"/>
                <w:b w:val="0"/>
                <w:bCs w:val="0"/>
                <w:sz w:val="22"/>
                <w:szCs w:val="22"/>
              </w:rPr>
              <w:t>Identyfikowanie i stosowanie strategii ograniczających ryzyko nieporozumień kulturowych.</w:t>
            </w:r>
          </w:p>
          <w:p w14:paraId="3693CC06" w14:textId="77777777" w:rsidR="00357817" w:rsidRPr="00531403" w:rsidRDefault="00357817" w:rsidP="00357817">
            <w:pPr>
              <w:pStyle w:val="NormalnyWeb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531403">
              <w:rPr>
                <w:rStyle w:val="Pogrubienie"/>
                <w:b w:val="0"/>
                <w:bCs w:val="0"/>
                <w:sz w:val="22"/>
                <w:szCs w:val="22"/>
              </w:rPr>
              <w:t>Zarządzanie sytuacjami konfliktów i nieporozumień wynikających z odmiennych uwarunkowań kulturowych.</w:t>
            </w:r>
          </w:p>
          <w:p w14:paraId="5F06DF8A" w14:textId="77777777" w:rsidR="00357817" w:rsidRPr="00531403" w:rsidRDefault="00357817" w:rsidP="00357817">
            <w:pPr>
              <w:pStyle w:val="NormalnyWeb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531403">
              <w:rPr>
                <w:rStyle w:val="Pogrubienie"/>
                <w:b w:val="0"/>
                <w:bCs w:val="0"/>
                <w:sz w:val="22"/>
                <w:szCs w:val="22"/>
              </w:rPr>
              <w:t>Przegląd dobrych praktyk we współpracy z osobami pochodzącymi z różnych środowisk kulturowych.</w:t>
            </w:r>
          </w:p>
          <w:p w14:paraId="25BA9769" w14:textId="77777777" w:rsidR="00357817" w:rsidRPr="00531403" w:rsidRDefault="00357817" w:rsidP="00357817">
            <w:pPr>
              <w:pStyle w:val="NormalnyWeb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531403">
              <w:rPr>
                <w:rStyle w:val="Pogrubienie"/>
                <w:b w:val="0"/>
                <w:bCs w:val="0"/>
                <w:sz w:val="22"/>
                <w:szCs w:val="22"/>
              </w:rPr>
              <w:t>Doskonalenie kompetencji komunikacyjnych w kontaktach z przedstawicielami odmiennych kręgów kulturowych w uczelni.</w:t>
            </w:r>
          </w:p>
          <w:p w14:paraId="024F6EAA" w14:textId="77777777" w:rsidR="00357817" w:rsidRPr="00531403" w:rsidRDefault="00357817" w:rsidP="00357817">
            <w:pPr>
              <w:pStyle w:val="NormalnyWeb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531403">
              <w:rPr>
                <w:rStyle w:val="Pogrubienie"/>
                <w:b w:val="0"/>
                <w:bCs w:val="0"/>
                <w:sz w:val="22"/>
                <w:szCs w:val="22"/>
              </w:rPr>
              <w:t>Kształtowanie postaw otwartości, wrażliwości kulturowej oraz empatii międzykulturowej.</w:t>
            </w:r>
          </w:p>
          <w:p w14:paraId="10D28E4F" w14:textId="31018F09" w:rsidR="00927872" w:rsidRPr="00531403" w:rsidRDefault="00357817" w:rsidP="00357817">
            <w:pPr>
              <w:pStyle w:val="NormalnyWeb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531403">
              <w:rPr>
                <w:rStyle w:val="Pogrubienie"/>
                <w:b w:val="0"/>
                <w:bCs w:val="0"/>
                <w:sz w:val="22"/>
                <w:szCs w:val="22"/>
              </w:rPr>
              <w:t xml:space="preserve">Praktyczne metody pracy ze studentami i pracownikami zagranicznymi, ukierunkowane na budowanie sprzyjającego, </w:t>
            </w:r>
            <w:proofErr w:type="spellStart"/>
            <w:r w:rsidRPr="00531403">
              <w:rPr>
                <w:rStyle w:val="Pogrubienie"/>
                <w:b w:val="0"/>
                <w:bCs w:val="0"/>
                <w:sz w:val="22"/>
                <w:szCs w:val="22"/>
              </w:rPr>
              <w:t>inkluzywnego</w:t>
            </w:r>
            <w:proofErr w:type="spellEnd"/>
            <w:r w:rsidRPr="00531403">
              <w:rPr>
                <w:rStyle w:val="Pogrubienie"/>
                <w:b w:val="0"/>
                <w:bCs w:val="0"/>
                <w:sz w:val="22"/>
                <w:szCs w:val="22"/>
              </w:rPr>
              <w:t xml:space="preserve"> środowiska akademickiego.</w:t>
            </w:r>
          </w:p>
        </w:tc>
      </w:tr>
      <w:tr w:rsidR="00927872" w:rsidRPr="00531403" w14:paraId="7084C776" w14:textId="77777777" w:rsidTr="00531403">
        <w:trPr>
          <w:trHeight w:val="104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31CF2DF4" w14:textId="77777777" w:rsidR="00927872" w:rsidRPr="00531403" w:rsidRDefault="00927872" w:rsidP="00B324A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31403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9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7422A79A" w14:textId="77777777" w:rsidR="00927872" w:rsidRPr="00531403" w:rsidRDefault="00927872" w:rsidP="00B324A1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531403">
              <w:rPr>
                <w:rFonts w:ascii="Times New Roman" w:hAnsi="Times New Roman" w:cs="Times New Roman"/>
                <w:b/>
                <w:bCs/>
              </w:rPr>
              <w:t>Kryteria kwalifikacji:</w:t>
            </w:r>
          </w:p>
        </w:tc>
      </w:tr>
      <w:tr w:rsidR="004739CA" w:rsidRPr="00531403" w14:paraId="43C18802" w14:textId="77777777" w:rsidTr="00531403">
        <w:trPr>
          <w:trHeight w:val="300"/>
        </w:trPr>
        <w:tc>
          <w:tcPr>
            <w:tcW w:w="97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78A493C0" w14:textId="597CAB0C" w:rsidR="004739CA" w:rsidRPr="00531403" w:rsidRDefault="004739CA" w:rsidP="004739CA">
            <w:pPr>
              <w:pStyle w:val="NormalnyWeb"/>
              <w:rPr>
                <w:sz w:val="22"/>
                <w:szCs w:val="22"/>
                <w:lang w:val="en-US"/>
              </w:rPr>
            </w:pPr>
            <w:r w:rsidRPr="004739CA">
              <w:rPr>
                <w:b/>
                <w:bCs/>
                <w:sz w:val="22"/>
                <w:szCs w:val="22"/>
              </w:rPr>
              <w:t>Czy w codziennej pracy ma Pan/Pani bezpośredni lub częsty kontakt ze studentami lub do</w:t>
            </w:r>
            <w:r w:rsidRPr="00531403">
              <w:rPr>
                <w:b/>
                <w:bCs/>
                <w:sz w:val="22"/>
                <w:szCs w:val="22"/>
              </w:rPr>
              <w:t>k</w:t>
            </w:r>
            <w:r w:rsidRPr="004739CA">
              <w:rPr>
                <w:b/>
                <w:bCs/>
                <w:sz w:val="22"/>
                <w:szCs w:val="22"/>
              </w:rPr>
              <w:t>torantami zagranicznymi?</w:t>
            </w:r>
            <w:r w:rsidRPr="00531403">
              <w:rPr>
                <w:b/>
                <w:bCs/>
                <w:sz w:val="22"/>
                <w:szCs w:val="22"/>
              </w:rPr>
              <w:t xml:space="preserve"> (</w:t>
            </w:r>
            <w:r w:rsidRPr="00531403">
              <w:rPr>
                <w:rStyle w:val="Pogrubienie"/>
                <w:b w:val="0"/>
                <w:bCs w:val="0"/>
                <w:sz w:val="22"/>
                <w:szCs w:val="22"/>
              </w:rPr>
              <w:t>Maksymalna liczba punktów:</w:t>
            </w:r>
            <w:r w:rsidRPr="00531403">
              <w:rPr>
                <w:sz w:val="22"/>
                <w:szCs w:val="22"/>
              </w:rPr>
              <w:t xml:space="preserve"> 15 pkt)</w:t>
            </w:r>
          </w:p>
          <w:p w14:paraId="12BAAE66" w14:textId="77777777" w:rsidR="004739CA" w:rsidRPr="00531403" w:rsidRDefault="006A69CC" w:rsidP="0053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val="en-US" w:eastAsia="pl-PL"/>
                </w:rPr>
                <w:id w:val="-187051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9CA" w:rsidRPr="00531403">
                  <w:rPr>
                    <w:rFonts w:ascii="Segoe UI Symbol" w:eastAsia="MS Gothic" w:hAnsi="Segoe UI Symbol" w:cs="Segoe UI Symbol"/>
                    <w:lang w:val="en-US" w:eastAsia="pl-PL"/>
                  </w:rPr>
                  <w:t>☐</w:t>
                </w:r>
              </w:sdtContent>
            </w:sdt>
            <w:r w:rsidR="004739CA" w:rsidRPr="0053140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739CA" w:rsidRPr="004739CA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14:paraId="1EC1415E" w14:textId="77777777" w:rsidR="004739CA" w:rsidRPr="00531403" w:rsidRDefault="006A69CC" w:rsidP="0053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val="en-US" w:eastAsia="pl-PL"/>
                </w:rPr>
                <w:id w:val="-136258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9CA" w:rsidRPr="00531403">
                  <w:rPr>
                    <w:rFonts w:ascii="Segoe UI Symbol" w:eastAsia="MS Gothic" w:hAnsi="Segoe UI Symbol" w:cs="Segoe UI Symbol"/>
                    <w:lang w:val="en-US" w:eastAsia="pl-PL"/>
                  </w:rPr>
                  <w:t>☐</w:t>
                </w:r>
              </w:sdtContent>
            </w:sdt>
            <w:r w:rsidR="004739CA" w:rsidRPr="0053140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739CA" w:rsidRPr="004739CA">
              <w:rPr>
                <w:rFonts w:ascii="Times New Roman" w:eastAsia="Times New Roman" w:hAnsi="Times New Roman" w:cs="Times New Roman"/>
                <w:lang w:eastAsia="pl-PL"/>
              </w:rPr>
              <w:t>Czasami</w:t>
            </w:r>
          </w:p>
          <w:p w14:paraId="6CCCBAA9" w14:textId="77777777" w:rsidR="004739CA" w:rsidRPr="00531403" w:rsidRDefault="006A69CC" w:rsidP="0053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val="en-US" w:eastAsia="pl-PL"/>
                </w:rPr>
                <w:id w:val="-51430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9CA" w:rsidRPr="00531403">
                  <w:rPr>
                    <w:rFonts w:ascii="Segoe UI Symbol" w:eastAsia="MS Gothic" w:hAnsi="Segoe UI Symbol" w:cs="Segoe UI Symbol"/>
                    <w:lang w:val="en-US" w:eastAsia="pl-PL"/>
                  </w:rPr>
                  <w:t>☐</w:t>
                </w:r>
              </w:sdtContent>
            </w:sdt>
            <w:r w:rsidR="004739CA" w:rsidRPr="0053140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739CA" w:rsidRPr="004739CA">
              <w:rPr>
                <w:rFonts w:ascii="Times New Roman" w:eastAsia="Times New Roman" w:hAnsi="Times New Roman" w:cs="Times New Roman"/>
                <w:lang w:eastAsia="pl-PL"/>
              </w:rPr>
              <w:t>Rzadko</w:t>
            </w:r>
          </w:p>
          <w:p w14:paraId="76F58378" w14:textId="728B807A" w:rsidR="004739CA" w:rsidRPr="00531403" w:rsidRDefault="004739CA" w:rsidP="006A69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E5D1531" w14:textId="77777777" w:rsidR="00DA1D8E" w:rsidRPr="00531403" w:rsidRDefault="00DA1D8E">
      <w:r w:rsidRPr="00531403">
        <w:br w:type="page"/>
      </w:r>
    </w:p>
    <w:tbl>
      <w:tblPr>
        <w:tblW w:w="9747" w:type="dxa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9747"/>
      </w:tblGrid>
      <w:tr w:rsidR="00927872" w:rsidRPr="00531403" w14:paraId="5D132180" w14:textId="77777777" w:rsidTr="00531403">
        <w:trPr>
          <w:trHeight w:val="104"/>
        </w:trPr>
        <w:tc>
          <w:tcPr>
            <w:tcW w:w="9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64A4CD38" w14:textId="5B7764A6" w:rsidR="004739CA" w:rsidRPr="00224264" w:rsidRDefault="0013781A" w:rsidP="004739CA">
            <w:pPr>
              <w:pStyle w:val="NormalnyWeb"/>
              <w:rPr>
                <w:sz w:val="22"/>
                <w:szCs w:val="22"/>
              </w:rPr>
            </w:pPr>
            <w:r w:rsidRPr="00531403">
              <w:rPr>
                <w:b/>
                <w:bCs/>
                <w:sz w:val="22"/>
                <w:szCs w:val="22"/>
              </w:rPr>
              <w:lastRenderedPageBreak/>
              <w:t>Proszę wskazać swoje miejsce pracy oraz opisać</w:t>
            </w:r>
            <w:r w:rsidR="004739CA" w:rsidRPr="00531403">
              <w:rPr>
                <w:b/>
                <w:bCs/>
                <w:sz w:val="22"/>
                <w:szCs w:val="22"/>
              </w:rPr>
              <w:t xml:space="preserve"> krótko</w:t>
            </w:r>
            <w:r w:rsidRPr="00531403">
              <w:rPr>
                <w:b/>
                <w:bCs/>
                <w:sz w:val="22"/>
                <w:szCs w:val="22"/>
              </w:rPr>
              <w:t xml:space="preserve"> rodzaj kontaktu z zagranicznym studentem/doktorantem:</w:t>
            </w:r>
            <w:r w:rsidR="004739CA" w:rsidRPr="00531403">
              <w:rPr>
                <w:sz w:val="22"/>
                <w:szCs w:val="22"/>
              </w:rPr>
              <w:t xml:space="preserve"> </w:t>
            </w:r>
            <w:r w:rsidR="004739CA" w:rsidRPr="00531403">
              <w:rPr>
                <w:b/>
                <w:bCs/>
                <w:sz w:val="22"/>
                <w:szCs w:val="22"/>
              </w:rPr>
              <w:t>(</w:t>
            </w:r>
            <w:r w:rsidR="004739CA" w:rsidRPr="00531403">
              <w:rPr>
                <w:rStyle w:val="Pogrubienie"/>
                <w:b w:val="0"/>
                <w:bCs w:val="0"/>
                <w:sz w:val="22"/>
                <w:szCs w:val="22"/>
              </w:rPr>
              <w:t>Maksymalna liczba punktów:</w:t>
            </w:r>
            <w:r w:rsidR="004739CA" w:rsidRPr="00531403">
              <w:rPr>
                <w:sz w:val="22"/>
                <w:szCs w:val="22"/>
              </w:rPr>
              <w:t xml:space="preserve"> 15 pkt)</w:t>
            </w:r>
          </w:p>
          <w:p w14:paraId="67D06212" w14:textId="219D523D" w:rsidR="004739CA" w:rsidRDefault="004739CA" w:rsidP="0013781A">
            <w:pPr>
              <w:pStyle w:val="NormalnyWeb"/>
              <w:rPr>
                <w:sz w:val="22"/>
                <w:szCs w:val="22"/>
              </w:rPr>
            </w:pPr>
          </w:p>
          <w:p w14:paraId="2B68A010" w14:textId="77777777" w:rsidR="00531403" w:rsidRDefault="00531403" w:rsidP="0013781A">
            <w:pPr>
              <w:pStyle w:val="NormalnyWeb"/>
              <w:rPr>
                <w:sz w:val="22"/>
                <w:szCs w:val="22"/>
              </w:rPr>
            </w:pPr>
          </w:p>
          <w:p w14:paraId="26C8807F" w14:textId="77777777" w:rsidR="00531403" w:rsidRPr="00531403" w:rsidRDefault="00531403" w:rsidP="0013781A">
            <w:pPr>
              <w:pStyle w:val="NormalnyWeb"/>
              <w:rPr>
                <w:sz w:val="22"/>
                <w:szCs w:val="22"/>
              </w:rPr>
            </w:pPr>
          </w:p>
          <w:p w14:paraId="5B155963" w14:textId="57F1F583" w:rsidR="0013781A" w:rsidRPr="00531403" w:rsidRDefault="0013781A" w:rsidP="004739CA">
            <w:pPr>
              <w:pStyle w:val="NormalnyWeb"/>
              <w:rPr>
                <w:sz w:val="22"/>
                <w:szCs w:val="22"/>
              </w:rPr>
            </w:pPr>
          </w:p>
        </w:tc>
      </w:tr>
      <w:tr w:rsidR="00927872" w:rsidRPr="00531403" w14:paraId="1253CD50" w14:textId="77777777" w:rsidTr="00531403">
        <w:trPr>
          <w:trHeight w:val="300"/>
        </w:trPr>
        <w:tc>
          <w:tcPr>
            <w:tcW w:w="9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65EFDB76" w14:textId="00BE4996" w:rsidR="004739CA" w:rsidRPr="00531403" w:rsidRDefault="0013781A" w:rsidP="004739CA">
            <w:pPr>
              <w:pStyle w:val="NormalnyWeb"/>
              <w:rPr>
                <w:sz w:val="22"/>
                <w:szCs w:val="22"/>
              </w:rPr>
            </w:pPr>
            <w:r w:rsidRPr="00531403">
              <w:rPr>
                <w:rStyle w:val="Pogrubienie"/>
                <w:sz w:val="22"/>
                <w:szCs w:val="22"/>
              </w:rPr>
              <w:t xml:space="preserve">W jakich sytuacjach napotyka Pan/Pani największe wyzwania związane z obsługą osób z różnych środowisk kulturowych lub pokoleniowych? </w:t>
            </w:r>
            <w:r w:rsidR="004739CA" w:rsidRPr="00531403">
              <w:rPr>
                <w:b/>
                <w:bCs/>
                <w:sz w:val="22"/>
                <w:szCs w:val="22"/>
              </w:rPr>
              <w:t>(</w:t>
            </w:r>
            <w:r w:rsidR="004739CA" w:rsidRPr="00531403">
              <w:rPr>
                <w:rStyle w:val="Pogrubienie"/>
                <w:b w:val="0"/>
                <w:bCs w:val="0"/>
                <w:sz w:val="22"/>
                <w:szCs w:val="22"/>
              </w:rPr>
              <w:t>Maksymalna liczba punktów:</w:t>
            </w:r>
            <w:r w:rsidR="004739CA" w:rsidRPr="00531403">
              <w:rPr>
                <w:sz w:val="22"/>
                <w:szCs w:val="22"/>
              </w:rPr>
              <w:t xml:space="preserve"> 15 pkt)</w:t>
            </w:r>
          </w:p>
          <w:p w14:paraId="120D8497" w14:textId="0434873D" w:rsidR="004739CA" w:rsidRPr="00531403" w:rsidRDefault="006A69CC" w:rsidP="0053140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1003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D8E" w:rsidRPr="0053140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1D8E" w:rsidRPr="00531403">
              <w:rPr>
                <w:sz w:val="22"/>
                <w:szCs w:val="22"/>
              </w:rPr>
              <w:t xml:space="preserve"> </w:t>
            </w:r>
            <w:r w:rsidR="004739CA" w:rsidRPr="00531403">
              <w:rPr>
                <w:sz w:val="22"/>
                <w:szCs w:val="22"/>
              </w:rPr>
              <w:t>Różnice językowe utrudniające wzajemne zrozumienie.</w:t>
            </w:r>
          </w:p>
          <w:p w14:paraId="74A7B910" w14:textId="6ECF41EC" w:rsidR="004739CA" w:rsidRPr="00531403" w:rsidRDefault="006A69CC" w:rsidP="0053140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6438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9CA" w:rsidRPr="0053140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739CA" w:rsidRPr="00531403">
              <w:rPr>
                <w:sz w:val="22"/>
                <w:szCs w:val="22"/>
              </w:rPr>
              <w:t xml:space="preserve"> Odmienne style komunikacji (np. bezpośredni vs. pośredni).</w:t>
            </w:r>
          </w:p>
          <w:p w14:paraId="617393D2" w14:textId="5677BB9D" w:rsidR="004739CA" w:rsidRPr="00531403" w:rsidRDefault="006A69CC" w:rsidP="0053140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2681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9CA" w:rsidRPr="0053140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739CA" w:rsidRPr="00531403">
              <w:rPr>
                <w:sz w:val="22"/>
                <w:szCs w:val="22"/>
              </w:rPr>
              <w:t xml:space="preserve"> Trudności w wyjaśnianiu procedur lub zasad uczelni osobom z odmiennych środowisk kulturowych.</w:t>
            </w:r>
          </w:p>
          <w:p w14:paraId="29FAC69E" w14:textId="1E988A7F" w:rsidR="004739CA" w:rsidRPr="00531403" w:rsidRDefault="006A69CC" w:rsidP="0053140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9712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9CA" w:rsidRPr="0053140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739CA" w:rsidRPr="00531403">
              <w:rPr>
                <w:sz w:val="22"/>
                <w:szCs w:val="22"/>
              </w:rPr>
              <w:t xml:space="preserve"> Różne oczekiwania dotyczące uprzejmości, formalności lub sposobu zwracania się.</w:t>
            </w:r>
          </w:p>
          <w:p w14:paraId="14A26162" w14:textId="0F2B18D9" w:rsidR="004739CA" w:rsidRPr="00531403" w:rsidRDefault="006A69CC" w:rsidP="0053140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1740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D8E" w:rsidRPr="0053140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739CA" w:rsidRPr="00531403">
              <w:rPr>
                <w:sz w:val="22"/>
                <w:szCs w:val="22"/>
              </w:rPr>
              <w:t xml:space="preserve"> Sytuacje konfliktowe wynikające z nieporozumień kulturowych lub pokoleniowych.</w:t>
            </w:r>
          </w:p>
          <w:p w14:paraId="4E00E161" w14:textId="77777777" w:rsidR="00927872" w:rsidRPr="00531403" w:rsidRDefault="006A69CC" w:rsidP="0053140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3559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9CA" w:rsidRPr="0053140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739CA" w:rsidRPr="00531403">
              <w:rPr>
                <w:sz w:val="22"/>
                <w:szCs w:val="22"/>
              </w:rPr>
              <w:t xml:space="preserve"> inne (proszę doprecyzować): ...............................................................</w:t>
            </w:r>
          </w:p>
          <w:p w14:paraId="6EA02FB9" w14:textId="739248D4" w:rsidR="009D7D1C" w:rsidRPr="00531403" w:rsidRDefault="009D7D1C" w:rsidP="009D7D1C">
            <w:pPr>
              <w:pStyle w:val="NormalnyWeb"/>
              <w:rPr>
                <w:sz w:val="22"/>
                <w:szCs w:val="22"/>
              </w:rPr>
            </w:pPr>
          </w:p>
        </w:tc>
      </w:tr>
      <w:tr w:rsidR="004739CA" w:rsidRPr="00531403" w14:paraId="1D3C3712" w14:textId="77777777" w:rsidTr="00531403">
        <w:trPr>
          <w:trHeight w:val="300"/>
        </w:trPr>
        <w:tc>
          <w:tcPr>
            <w:tcW w:w="9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04DDD97A" w14:textId="0F248A07" w:rsidR="004739CA" w:rsidRPr="00224264" w:rsidRDefault="004739CA" w:rsidP="00531403">
            <w:pPr>
              <w:rPr>
                <w:rFonts w:ascii="Times New Roman" w:hAnsi="Times New Roman" w:cs="Times New Roman"/>
              </w:rPr>
            </w:pPr>
            <w:r w:rsidRPr="00A2539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Czy brał(a) Pan/Pani wcześniej udział w szkoleniach z zakresu komunikacji międzykulturowej lub pokoleniowej?</w:t>
            </w:r>
            <w:r w:rsidRPr="00531403">
              <w:rPr>
                <w:rFonts w:ascii="Times New Roman" w:hAnsi="Times New Roman" w:cs="Times New Roman"/>
              </w:rPr>
              <w:t xml:space="preserve"> (</w:t>
            </w:r>
            <w:r w:rsidRPr="00531403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Maksymalna liczba punktów:</w:t>
            </w:r>
            <w:r w:rsidRPr="00531403">
              <w:rPr>
                <w:rFonts w:ascii="Times New Roman" w:hAnsi="Times New Roman" w:cs="Times New Roman"/>
              </w:rPr>
              <w:t xml:space="preserve"> 15 pkt)</w:t>
            </w:r>
          </w:p>
          <w:p w14:paraId="2D88A726" w14:textId="727833A7" w:rsidR="004739CA" w:rsidRPr="00531403" w:rsidRDefault="006A69CC" w:rsidP="0053140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-90344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403">
                  <w:rPr>
                    <w:rFonts w:ascii="MS Gothic" w:eastAsia="MS Gothic" w:hAnsi="MS Gothic" w:cs="Times New Roman" w:hint="eastAsia"/>
                    <w:lang w:eastAsia="pl-PL"/>
                  </w:rPr>
                  <w:t>☐</w:t>
                </w:r>
              </w:sdtContent>
            </w:sdt>
            <w:r w:rsidR="004739CA" w:rsidRPr="00531403">
              <w:rPr>
                <w:rFonts w:ascii="Times New Roman" w:eastAsia="Times New Roman" w:hAnsi="Times New Roman" w:cs="Times New Roman"/>
                <w:lang w:eastAsia="pl-PL"/>
              </w:rPr>
              <w:t xml:space="preserve"> Nie </w:t>
            </w:r>
          </w:p>
          <w:p w14:paraId="6E812722" w14:textId="51CBA622" w:rsidR="004739CA" w:rsidRPr="00531403" w:rsidRDefault="006A69CC" w:rsidP="0053140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140618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9CA" w:rsidRPr="00531403">
                  <w:rPr>
                    <w:rFonts w:ascii="Segoe UI Symbol" w:eastAsia="MS Gothic" w:hAnsi="Segoe UI Symbol" w:cs="Segoe UI Symbol"/>
                    <w:lang w:eastAsia="pl-PL"/>
                  </w:rPr>
                  <w:t>☐</w:t>
                </w:r>
              </w:sdtContent>
            </w:sdt>
            <w:r w:rsidR="004739CA" w:rsidRPr="00531403">
              <w:rPr>
                <w:rFonts w:ascii="Times New Roman" w:eastAsia="Times New Roman" w:hAnsi="Times New Roman" w:cs="Times New Roman"/>
                <w:lang w:eastAsia="pl-PL"/>
              </w:rPr>
              <w:t xml:space="preserve"> Tak, ponad 3 lata temu</w:t>
            </w:r>
          </w:p>
          <w:p w14:paraId="386BDE4E" w14:textId="3642EE5D" w:rsidR="004739CA" w:rsidRPr="00531403" w:rsidRDefault="006A69CC" w:rsidP="00531403">
            <w:pPr>
              <w:spacing w:after="0"/>
              <w:rPr>
                <w:rFonts w:eastAsia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-107682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9CA" w:rsidRPr="00531403">
                  <w:rPr>
                    <w:rFonts w:ascii="Segoe UI Symbol" w:eastAsia="MS Gothic" w:hAnsi="Segoe UI Symbol" w:cs="Segoe UI Symbol"/>
                    <w:lang w:eastAsia="pl-PL"/>
                  </w:rPr>
                  <w:t>☐</w:t>
                </w:r>
              </w:sdtContent>
            </w:sdt>
            <w:r w:rsidR="004739CA" w:rsidRPr="00531403">
              <w:rPr>
                <w:rFonts w:ascii="Times New Roman" w:eastAsia="Times New Roman" w:hAnsi="Times New Roman" w:cs="Times New Roman"/>
                <w:lang w:eastAsia="pl-PL"/>
              </w:rPr>
              <w:t xml:space="preserve"> Tak, w ciągu ostatnich 3 lat</w:t>
            </w:r>
          </w:p>
        </w:tc>
      </w:tr>
      <w:tr w:rsidR="00927872" w:rsidRPr="00531403" w14:paraId="3A72D80D" w14:textId="77777777" w:rsidTr="00531403">
        <w:trPr>
          <w:trHeight w:val="300"/>
        </w:trPr>
        <w:tc>
          <w:tcPr>
            <w:tcW w:w="9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523066E0" w14:textId="16E315A8" w:rsidR="00927872" w:rsidRPr="00531403" w:rsidRDefault="0013781A" w:rsidP="004739CA">
            <w:pPr>
              <w:pStyle w:val="NormalnyWeb"/>
              <w:rPr>
                <w:b/>
                <w:bCs/>
                <w:sz w:val="22"/>
                <w:szCs w:val="22"/>
                <w:lang w:val="en-US"/>
              </w:rPr>
            </w:pPr>
            <w:r w:rsidRPr="00531403">
              <w:rPr>
                <w:b/>
                <w:bCs/>
                <w:sz w:val="22"/>
                <w:szCs w:val="22"/>
              </w:rPr>
              <w:t>C</w:t>
            </w:r>
            <w:r w:rsidRPr="0013781A">
              <w:rPr>
                <w:b/>
                <w:bCs/>
                <w:sz w:val="22"/>
                <w:szCs w:val="22"/>
              </w:rPr>
              <w:t>zy posiada Pan/Pani rekomendację przełożonego</w:t>
            </w:r>
            <w:r w:rsidR="004739CA" w:rsidRPr="00531403">
              <w:rPr>
                <w:b/>
                <w:bCs/>
                <w:sz w:val="22"/>
                <w:szCs w:val="22"/>
              </w:rPr>
              <w:t xml:space="preserve"> do udziału w szkoleniu</w:t>
            </w:r>
            <w:r w:rsidRPr="0013781A">
              <w:rPr>
                <w:b/>
                <w:bCs/>
                <w:sz w:val="22"/>
                <w:szCs w:val="22"/>
              </w:rPr>
              <w:t>?</w:t>
            </w:r>
            <w:r w:rsidRPr="00531403">
              <w:rPr>
                <w:b/>
                <w:bCs/>
                <w:sz w:val="22"/>
                <w:szCs w:val="22"/>
              </w:rPr>
              <w:t xml:space="preserve"> </w:t>
            </w:r>
            <w:r w:rsidR="004739CA" w:rsidRPr="00531403">
              <w:rPr>
                <w:b/>
                <w:bCs/>
                <w:sz w:val="22"/>
                <w:szCs w:val="22"/>
              </w:rPr>
              <w:t>(</w:t>
            </w:r>
            <w:r w:rsidR="004739CA" w:rsidRPr="00531403">
              <w:rPr>
                <w:rStyle w:val="Pogrubienie"/>
                <w:b w:val="0"/>
                <w:bCs w:val="0"/>
                <w:sz w:val="22"/>
                <w:szCs w:val="22"/>
              </w:rPr>
              <w:t>Maksymalna liczba punktów:</w:t>
            </w:r>
            <w:r w:rsidR="004739CA" w:rsidRPr="00531403">
              <w:rPr>
                <w:b/>
                <w:bCs/>
                <w:sz w:val="22"/>
                <w:szCs w:val="22"/>
              </w:rPr>
              <w:t xml:space="preserve"> </w:t>
            </w:r>
            <w:r w:rsidR="004739CA" w:rsidRPr="00531403">
              <w:rPr>
                <w:sz w:val="22"/>
                <w:szCs w:val="22"/>
              </w:rPr>
              <w:t>15 pkt)</w:t>
            </w:r>
          </w:p>
          <w:p w14:paraId="087DA28C" w14:textId="380DB4B4" w:rsidR="00531403" w:rsidRPr="00531403" w:rsidRDefault="006A69CC" w:rsidP="0053140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-183104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403">
                  <w:rPr>
                    <w:rFonts w:ascii="MS Gothic" w:eastAsia="MS Gothic" w:hAnsi="MS Gothic" w:cs="Times New Roman" w:hint="eastAsia"/>
                    <w:lang w:eastAsia="pl-PL"/>
                  </w:rPr>
                  <w:t>☐</w:t>
                </w:r>
              </w:sdtContent>
            </w:sdt>
            <w:r w:rsidR="00531403" w:rsidRPr="00531403">
              <w:rPr>
                <w:rFonts w:ascii="Times New Roman" w:eastAsia="Times New Roman" w:hAnsi="Times New Roman" w:cs="Times New Roman"/>
                <w:lang w:eastAsia="pl-PL"/>
              </w:rPr>
              <w:t xml:space="preserve"> Nie </w:t>
            </w:r>
          </w:p>
          <w:p w14:paraId="25E76DFA" w14:textId="6E5FC626" w:rsidR="00927872" w:rsidRPr="00531403" w:rsidRDefault="006A69CC" w:rsidP="0053140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-190568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403" w:rsidRPr="00531403">
                  <w:rPr>
                    <w:rFonts w:ascii="Segoe UI Symbol" w:eastAsia="MS Gothic" w:hAnsi="Segoe UI Symbol" w:cs="Segoe UI Symbol"/>
                    <w:lang w:eastAsia="pl-PL"/>
                  </w:rPr>
                  <w:t>☐</w:t>
                </w:r>
              </w:sdtContent>
            </w:sdt>
            <w:r w:rsidR="00531403" w:rsidRPr="00531403">
              <w:rPr>
                <w:rFonts w:ascii="Times New Roman" w:eastAsia="Times New Roman" w:hAnsi="Times New Roman" w:cs="Times New Roman"/>
                <w:lang w:eastAsia="pl-PL"/>
              </w:rPr>
              <w:t xml:space="preserve"> Tak</w:t>
            </w:r>
          </w:p>
        </w:tc>
      </w:tr>
    </w:tbl>
    <w:p w14:paraId="0C9997F8" w14:textId="742B6A9A" w:rsidR="00927872" w:rsidRPr="00531403" w:rsidRDefault="00927872" w:rsidP="00DA1D8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 w:rsidRPr="00531403">
        <w:rPr>
          <w:rFonts w:ascii="Times New Roman" w:hAnsi="Times New Roman" w:cs="Times New Roman"/>
          <w:b/>
          <w:bCs/>
        </w:rPr>
        <w:t>Dane pracownika, którzy otrzyma wsparcie po zakwalifikowaniu do Projektu</w:t>
      </w:r>
    </w:p>
    <w:tbl>
      <w:tblPr>
        <w:tblStyle w:val="Tabela-Siatka"/>
        <w:tblW w:w="9425" w:type="dxa"/>
        <w:tblLook w:val="04A0" w:firstRow="1" w:lastRow="0" w:firstColumn="1" w:lastColumn="0" w:noHBand="0" w:noVBand="1"/>
      </w:tblPr>
      <w:tblGrid>
        <w:gridCol w:w="2404"/>
        <w:gridCol w:w="7021"/>
      </w:tblGrid>
      <w:tr w:rsidR="00927872" w:rsidRPr="00531403" w14:paraId="7628BF57" w14:textId="77777777" w:rsidTr="00B324A1">
        <w:trPr>
          <w:trHeight w:val="300"/>
        </w:trPr>
        <w:tc>
          <w:tcPr>
            <w:tcW w:w="2400" w:type="dxa"/>
            <w:vMerge w:val="restart"/>
          </w:tcPr>
          <w:p w14:paraId="7B67B4AB" w14:textId="77777777" w:rsidR="00927872" w:rsidRPr="00531403" w:rsidRDefault="00927872" w:rsidP="00B324A1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31403">
              <w:rPr>
                <w:rFonts w:ascii="Times New Roman" w:hAnsi="Times New Roman" w:cs="Times New Roman"/>
                <w:b/>
                <w:bCs/>
                <w:sz w:val="22"/>
              </w:rPr>
              <w:t>Dane uczestniczki/uczestnika</w:t>
            </w:r>
          </w:p>
        </w:tc>
        <w:tc>
          <w:tcPr>
            <w:tcW w:w="7025" w:type="dxa"/>
            <w:shd w:val="clear" w:color="auto" w:fill="FFFFFF" w:themeFill="background1"/>
          </w:tcPr>
          <w:p w14:paraId="548B116F" w14:textId="77777777" w:rsidR="00927872" w:rsidRPr="00531403" w:rsidRDefault="00927872" w:rsidP="00B324A1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31403">
              <w:rPr>
                <w:rFonts w:ascii="Times New Roman" w:hAnsi="Times New Roman" w:cs="Times New Roman"/>
                <w:sz w:val="22"/>
              </w:rPr>
              <w:t xml:space="preserve">Imię (imiona): </w:t>
            </w:r>
          </w:p>
        </w:tc>
      </w:tr>
      <w:tr w:rsidR="00927872" w:rsidRPr="00531403" w14:paraId="1F01D52F" w14:textId="77777777" w:rsidTr="00B324A1">
        <w:trPr>
          <w:trHeight w:val="300"/>
        </w:trPr>
        <w:tc>
          <w:tcPr>
            <w:tcW w:w="2400" w:type="dxa"/>
            <w:vMerge/>
          </w:tcPr>
          <w:p w14:paraId="14415BA7" w14:textId="77777777" w:rsidR="00927872" w:rsidRPr="00531403" w:rsidRDefault="00927872" w:rsidP="00B324A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7025" w:type="dxa"/>
          </w:tcPr>
          <w:p w14:paraId="2A65D0A3" w14:textId="77777777" w:rsidR="00927872" w:rsidRPr="00531403" w:rsidRDefault="00927872" w:rsidP="00B324A1">
            <w:pPr>
              <w:snapToGrid w:val="0"/>
              <w:jc w:val="both"/>
              <w:rPr>
                <w:rFonts w:ascii="Times New Roman" w:hAnsi="Times New Roman" w:cs="Times New Roman"/>
                <w:sz w:val="22"/>
              </w:rPr>
            </w:pPr>
            <w:r w:rsidRPr="00531403">
              <w:rPr>
                <w:rFonts w:ascii="Times New Roman" w:hAnsi="Times New Roman" w:cs="Times New Roman"/>
                <w:sz w:val="22"/>
              </w:rPr>
              <w:t xml:space="preserve">Nazwisko: </w:t>
            </w:r>
          </w:p>
        </w:tc>
      </w:tr>
      <w:tr w:rsidR="00927872" w:rsidRPr="00531403" w14:paraId="774F89CD" w14:textId="77777777" w:rsidTr="00B324A1">
        <w:trPr>
          <w:trHeight w:val="300"/>
        </w:trPr>
        <w:tc>
          <w:tcPr>
            <w:tcW w:w="2400" w:type="dxa"/>
            <w:vMerge/>
          </w:tcPr>
          <w:p w14:paraId="245C28FE" w14:textId="77777777" w:rsidR="00927872" w:rsidRPr="00531403" w:rsidRDefault="00927872" w:rsidP="00B324A1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7025" w:type="dxa"/>
          </w:tcPr>
          <w:p w14:paraId="7E9D6599" w14:textId="77777777" w:rsidR="00927872" w:rsidRPr="00531403" w:rsidRDefault="00927872" w:rsidP="00B324A1">
            <w:pPr>
              <w:snapToGrid w:val="0"/>
              <w:jc w:val="both"/>
              <w:rPr>
                <w:rFonts w:ascii="Times New Roman" w:hAnsi="Times New Roman" w:cs="Times New Roman"/>
                <w:sz w:val="22"/>
              </w:rPr>
            </w:pPr>
            <w:r w:rsidRPr="00531403">
              <w:rPr>
                <w:rFonts w:ascii="Times New Roman" w:hAnsi="Times New Roman" w:cs="Times New Roman"/>
                <w:sz w:val="22"/>
              </w:rPr>
              <w:t xml:space="preserve">Wydział/Dział: </w:t>
            </w:r>
          </w:p>
        </w:tc>
      </w:tr>
      <w:tr w:rsidR="00927872" w:rsidRPr="00531403" w14:paraId="7D44EE82" w14:textId="77777777" w:rsidTr="00B324A1">
        <w:trPr>
          <w:trHeight w:val="300"/>
        </w:trPr>
        <w:tc>
          <w:tcPr>
            <w:tcW w:w="2400" w:type="dxa"/>
            <w:vMerge/>
          </w:tcPr>
          <w:p w14:paraId="41667AFA" w14:textId="77777777" w:rsidR="00927872" w:rsidRPr="00531403" w:rsidRDefault="00927872" w:rsidP="00B324A1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7025" w:type="dxa"/>
          </w:tcPr>
          <w:p w14:paraId="1388AC41" w14:textId="77777777" w:rsidR="00927872" w:rsidRPr="00531403" w:rsidRDefault="00927872" w:rsidP="00B324A1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531403">
              <w:rPr>
                <w:rFonts w:ascii="Times New Roman" w:hAnsi="Times New Roman" w:cs="Times New Roman"/>
                <w:sz w:val="22"/>
              </w:rPr>
              <w:t xml:space="preserve">Instytut/Katedra/Zakład: </w:t>
            </w:r>
          </w:p>
        </w:tc>
      </w:tr>
      <w:tr w:rsidR="00927872" w:rsidRPr="00531403" w14:paraId="5E61A8C5" w14:textId="77777777" w:rsidTr="00B324A1">
        <w:trPr>
          <w:trHeight w:val="300"/>
        </w:trPr>
        <w:tc>
          <w:tcPr>
            <w:tcW w:w="2400" w:type="dxa"/>
            <w:vMerge/>
          </w:tcPr>
          <w:p w14:paraId="587EFA92" w14:textId="77777777" w:rsidR="00927872" w:rsidRPr="00531403" w:rsidRDefault="00927872" w:rsidP="00B324A1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7025" w:type="dxa"/>
          </w:tcPr>
          <w:p w14:paraId="1A5F8AEF" w14:textId="77777777" w:rsidR="00927872" w:rsidRPr="00531403" w:rsidRDefault="00927872" w:rsidP="00B324A1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531403">
              <w:rPr>
                <w:rFonts w:ascii="Times New Roman" w:hAnsi="Times New Roman" w:cs="Times New Roman"/>
                <w:sz w:val="22"/>
              </w:rPr>
              <w:t xml:space="preserve">Stanowisko: </w:t>
            </w:r>
          </w:p>
        </w:tc>
      </w:tr>
      <w:tr w:rsidR="00927872" w:rsidRPr="00531403" w14:paraId="124EF9CC" w14:textId="77777777" w:rsidTr="00B324A1">
        <w:trPr>
          <w:trHeight w:val="300"/>
        </w:trPr>
        <w:tc>
          <w:tcPr>
            <w:tcW w:w="2400" w:type="dxa"/>
            <w:vMerge/>
          </w:tcPr>
          <w:p w14:paraId="63948560" w14:textId="77777777" w:rsidR="00927872" w:rsidRPr="00531403" w:rsidRDefault="00927872" w:rsidP="00B324A1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7025" w:type="dxa"/>
          </w:tcPr>
          <w:p w14:paraId="53CD9EB9" w14:textId="77777777" w:rsidR="00927872" w:rsidRPr="00531403" w:rsidRDefault="00927872" w:rsidP="00B324A1">
            <w:pPr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531403">
              <w:rPr>
                <w:rFonts w:ascii="Times New Roman" w:hAnsi="Times New Roman" w:cs="Times New Roman"/>
                <w:sz w:val="22"/>
                <w:lang w:val="en-US"/>
              </w:rPr>
              <w:t>Adres</w:t>
            </w:r>
            <w:proofErr w:type="spellEnd"/>
            <w:r w:rsidRPr="00531403">
              <w:rPr>
                <w:rFonts w:ascii="Times New Roman" w:hAnsi="Times New Roman" w:cs="Times New Roman"/>
                <w:sz w:val="22"/>
                <w:lang w:val="en-US"/>
              </w:rPr>
              <w:t xml:space="preserve"> email: </w:t>
            </w:r>
          </w:p>
        </w:tc>
      </w:tr>
      <w:tr w:rsidR="00927872" w:rsidRPr="00531403" w14:paraId="5A289AF0" w14:textId="77777777" w:rsidTr="00B324A1">
        <w:trPr>
          <w:trHeight w:val="300"/>
        </w:trPr>
        <w:tc>
          <w:tcPr>
            <w:tcW w:w="2400" w:type="dxa"/>
            <w:vMerge/>
          </w:tcPr>
          <w:p w14:paraId="7AD1D1BC" w14:textId="77777777" w:rsidR="00927872" w:rsidRPr="00531403" w:rsidRDefault="00927872" w:rsidP="00B324A1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7025" w:type="dxa"/>
          </w:tcPr>
          <w:p w14:paraId="5E681633" w14:textId="77777777" w:rsidR="00927872" w:rsidRPr="00531403" w:rsidRDefault="00927872" w:rsidP="00B324A1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531403">
              <w:rPr>
                <w:rFonts w:ascii="Times New Roman" w:hAnsi="Times New Roman" w:cs="Times New Roman"/>
                <w:sz w:val="22"/>
              </w:rPr>
              <w:t xml:space="preserve">Telefon: </w:t>
            </w:r>
          </w:p>
        </w:tc>
      </w:tr>
      <w:tr w:rsidR="00927872" w:rsidRPr="00531403" w14:paraId="653AEC2A" w14:textId="77777777" w:rsidTr="00B324A1">
        <w:trPr>
          <w:trHeight w:val="300"/>
        </w:trPr>
        <w:tc>
          <w:tcPr>
            <w:tcW w:w="2400" w:type="dxa"/>
            <w:vMerge/>
          </w:tcPr>
          <w:p w14:paraId="62CCBF0E" w14:textId="77777777" w:rsidR="00927872" w:rsidRPr="00531403" w:rsidRDefault="00927872" w:rsidP="00B324A1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7025" w:type="dxa"/>
          </w:tcPr>
          <w:p w14:paraId="63CA5C11" w14:textId="77777777" w:rsidR="00927872" w:rsidRPr="00531403" w:rsidRDefault="00927872" w:rsidP="00B324A1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531403">
              <w:rPr>
                <w:rFonts w:ascii="Times New Roman" w:hAnsi="Times New Roman" w:cs="Times New Roman"/>
                <w:sz w:val="22"/>
              </w:rPr>
              <w:t xml:space="preserve">Adres do kontaktu: </w:t>
            </w:r>
          </w:p>
        </w:tc>
      </w:tr>
    </w:tbl>
    <w:p w14:paraId="47CCB70D" w14:textId="25EBE30D" w:rsidR="00531403" w:rsidRDefault="00927872" w:rsidP="00927872">
      <w:pPr>
        <w:jc w:val="right"/>
        <w:rPr>
          <w:rFonts w:ascii="Times New Roman" w:hAnsi="Times New Roman" w:cs="Times New Roman"/>
        </w:rPr>
      </w:pPr>
      <w:r w:rsidRPr="00531403">
        <w:rPr>
          <w:rFonts w:ascii="Times New Roman" w:hAnsi="Times New Roman" w:cs="Times New Roman"/>
        </w:rPr>
        <w:tab/>
      </w:r>
      <w:r w:rsidRPr="00531403">
        <w:rPr>
          <w:rFonts w:ascii="Times New Roman" w:hAnsi="Times New Roman" w:cs="Times New Roman"/>
        </w:rPr>
        <w:tab/>
      </w:r>
      <w:r w:rsidRPr="00531403">
        <w:rPr>
          <w:rFonts w:ascii="Times New Roman" w:hAnsi="Times New Roman" w:cs="Times New Roman"/>
        </w:rPr>
        <w:tab/>
      </w:r>
      <w:r w:rsidRPr="00531403">
        <w:rPr>
          <w:rFonts w:ascii="Times New Roman" w:hAnsi="Times New Roman" w:cs="Times New Roman"/>
        </w:rPr>
        <w:tab/>
      </w:r>
      <w:r w:rsidRPr="00531403">
        <w:rPr>
          <w:rFonts w:ascii="Times New Roman" w:hAnsi="Times New Roman" w:cs="Times New Roman"/>
        </w:rPr>
        <w:tab/>
      </w:r>
      <w:r w:rsidRPr="00531403">
        <w:rPr>
          <w:rFonts w:ascii="Times New Roman" w:hAnsi="Times New Roman" w:cs="Times New Roman"/>
        </w:rPr>
        <w:tab/>
      </w:r>
      <w:r w:rsidRPr="00531403">
        <w:rPr>
          <w:rFonts w:ascii="Times New Roman" w:hAnsi="Times New Roman" w:cs="Times New Roman"/>
        </w:rPr>
        <w:tab/>
      </w:r>
      <w:r w:rsidRPr="00531403">
        <w:rPr>
          <w:rFonts w:ascii="Times New Roman" w:hAnsi="Times New Roman" w:cs="Times New Roman"/>
        </w:rPr>
        <w:tab/>
      </w:r>
      <w:r w:rsidRPr="00531403">
        <w:rPr>
          <w:rFonts w:ascii="Times New Roman" w:hAnsi="Times New Roman" w:cs="Times New Roman"/>
        </w:rPr>
        <w:tab/>
      </w:r>
      <w:r w:rsidRPr="00531403">
        <w:rPr>
          <w:rFonts w:ascii="Times New Roman" w:hAnsi="Times New Roman" w:cs="Times New Roman"/>
        </w:rPr>
        <w:tab/>
      </w:r>
      <w:r w:rsidRPr="00531403">
        <w:rPr>
          <w:rFonts w:ascii="Times New Roman" w:hAnsi="Times New Roman" w:cs="Times New Roman"/>
        </w:rPr>
        <w:tab/>
      </w:r>
      <w:r w:rsidRPr="00531403">
        <w:rPr>
          <w:rFonts w:ascii="Times New Roman" w:hAnsi="Times New Roman" w:cs="Times New Roman"/>
        </w:rPr>
        <w:tab/>
      </w:r>
      <w:r w:rsidRPr="00531403">
        <w:rPr>
          <w:rFonts w:ascii="Times New Roman" w:hAnsi="Times New Roman" w:cs="Times New Roman"/>
        </w:rPr>
        <w:tab/>
      </w:r>
    </w:p>
    <w:p w14:paraId="2082E7FE" w14:textId="08628D20" w:rsidR="00927872" w:rsidRPr="006A69CC" w:rsidRDefault="00927872" w:rsidP="00927872">
      <w:pPr>
        <w:jc w:val="right"/>
        <w:rPr>
          <w:rFonts w:ascii="Times New Roman" w:hAnsi="Times New Roman" w:cs="Times New Roman"/>
          <w:sz w:val="20"/>
          <w:szCs w:val="20"/>
        </w:rPr>
      </w:pPr>
      <w:r w:rsidRPr="00531403">
        <w:rPr>
          <w:rFonts w:ascii="Times New Roman" w:hAnsi="Times New Roman" w:cs="Times New Roman"/>
        </w:rPr>
        <w:tab/>
      </w:r>
      <w:r w:rsidRPr="00531403">
        <w:rPr>
          <w:rFonts w:ascii="Times New Roman" w:hAnsi="Times New Roman" w:cs="Times New Roman"/>
        </w:rPr>
        <w:tab/>
      </w:r>
      <w:r w:rsidRPr="00531403">
        <w:rPr>
          <w:rFonts w:ascii="Times New Roman" w:hAnsi="Times New Roman" w:cs="Times New Roman"/>
        </w:rPr>
        <w:tab/>
      </w:r>
      <w:r w:rsidRPr="00531403">
        <w:rPr>
          <w:rFonts w:ascii="Times New Roman" w:hAnsi="Times New Roman" w:cs="Times New Roman"/>
        </w:rPr>
        <w:tab/>
      </w:r>
      <w:r w:rsidRPr="00531403">
        <w:rPr>
          <w:rFonts w:ascii="Times New Roman" w:hAnsi="Times New Roman" w:cs="Times New Roman"/>
        </w:rPr>
        <w:tab/>
      </w:r>
      <w:r w:rsidRPr="00531403">
        <w:rPr>
          <w:rFonts w:ascii="Times New Roman" w:hAnsi="Times New Roman" w:cs="Times New Roman"/>
        </w:rPr>
        <w:tab/>
      </w:r>
      <w:r w:rsidRPr="006A69CC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</w:p>
    <w:p w14:paraId="2F0880D2" w14:textId="67D15E9A" w:rsidR="00531403" w:rsidRDefault="00927872" w:rsidP="00531403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6A69CC">
        <w:rPr>
          <w:rFonts w:ascii="Times New Roman" w:hAnsi="Times New Roman" w:cs="Times New Roman"/>
          <w:sz w:val="20"/>
          <w:szCs w:val="20"/>
        </w:rPr>
        <w:tab/>
      </w:r>
      <w:r w:rsidRPr="006A69CC">
        <w:rPr>
          <w:rFonts w:ascii="Times New Roman" w:hAnsi="Times New Roman" w:cs="Times New Roman"/>
          <w:sz w:val="20"/>
          <w:szCs w:val="20"/>
        </w:rPr>
        <w:tab/>
      </w:r>
      <w:r w:rsidRPr="006A69CC">
        <w:rPr>
          <w:rFonts w:ascii="Times New Roman" w:hAnsi="Times New Roman" w:cs="Times New Roman"/>
          <w:i/>
          <w:iCs/>
          <w:sz w:val="20"/>
          <w:szCs w:val="20"/>
        </w:rPr>
        <w:t xml:space="preserve">Podpis pracownika </w:t>
      </w:r>
    </w:p>
    <w:p w14:paraId="67834BED" w14:textId="77777777" w:rsidR="006A69CC" w:rsidRPr="006A69CC" w:rsidRDefault="006A69CC" w:rsidP="00531403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2A34F191" w14:textId="0E42018A" w:rsidR="006A69CC" w:rsidRPr="006A69CC" w:rsidRDefault="006A69CC" w:rsidP="006A69CC">
      <w:pPr>
        <w:jc w:val="right"/>
        <w:rPr>
          <w:rFonts w:ascii="Times New Roman" w:hAnsi="Times New Roman" w:cs="Times New Roman"/>
          <w:sz w:val="20"/>
          <w:szCs w:val="20"/>
        </w:rPr>
      </w:pPr>
      <w:r w:rsidRPr="006A69CC">
        <w:rPr>
          <w:rFonts w:ascii="Times New Roman" w:hAnsi="Times New Roman" w:cs="Times New Roman"/>
          <w:sz w:val="20"/>
          <w:szCs w:val="20"/>
        </w:rPr>
        <w:tab/>
      </w:r>
      <w:r w:rsidRPr="006A69CC">
        <w:rPr>
          <w:rFonts w:ascii="Times New Roman" w:hAnsi="Times New Roman" w:cs="Times New Roman"/>
          <w:sz w:val="20"/>
          <w:szCs w:val="20"/>
        </w:rPr>
        <w:tab/>
      </w:r>
      <w:r w:rsidRPr="006A69CC">
        <w:rPr>
          <w:rFonts w:ascii="Times New Roman" w:hAnsi="Times New Roman" w:cs="Times New Roman"/>
          <w:sz w:val="20"/>
          <w:szCs w:val="20"/>
        </w:rPr>
        <w:tab/>
      </w:r>
      <w:r w:rsidRPr="006A69CC">
        <w:rPr>
          <w:rFonts w:ascii="Times New Roman" w:hAnsi="Times New Roman" w:cs="Times New Roman"/>
          <w:sz w:val="20"/>
          <w:szCs w:val="20"/>
        </w:rPr>
        <w:tab/>
      </w:r>
      <w:r w:rsidRPr="006A69CC">
        <w:rPr>
          <w:rFonts w:ascii="Times New Roman" w:hAnsi="Times New Roman" w:cs="Times New Roman"/>
          <w:sz w:val="20"/>
          <w:szCs w:val="20"/>
        </w:rPr>
        <w:tab/>
      </w:r>
      <w:r w:rsidRPr="006A69CC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</w:t>
      </w:r>
    </w:p>
    <w:p w14:paraId="4C2408FA" w14:textId="12BA68E2" w:rsidR="006A69CC" w:rsidRPr="006A69CC" w:rsidRDefault="006A69CC" w:rsidP="006A69CC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6A69CC">
        <w:rPr>
          <w:rFonts w:ascii="Times New Roman" w:hAnsi="Times New Roman" w:cs="Times New Roman"/>
          <w:sz w:val="20"/>
          <w:szCs w:val="20"/>
        </w:rPr>
        <w:tab/>
      </w:r>
      <w:r w:rsidRPr="006A69CC">
        <w:rPr>
          <w:rFonts w:ascii="Times New Roman" w:hAnsi="Times New Roman" w:cs="Times New Roman"/>
          <w:sz w:val="20"/>
          <w:szCs w:val="20"/>
        </w:rPr>
        <w:tab/>
      </w:r>
      <w:r w:rsidRPr="006A69CC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Pr="006A69CC">
        <w:rPr>
          <w:rFonts w:ascii="Times New Roman" w:hAnsi="Times New Roman" w:cs="Times New Roman"/>
          <w:i/>
          <w:iCs/>
          <w:sz w:val="20"/>
          <w:szCs w:val="20"/>
        </w:rPr>
        <w:t>przełożonego Jednostki</w:t>
      </w:r>
    </w:p>
    <w:p w14:paraId="3FFD4AC2" w14:textId="77777777" w:rsidR="00531403" w:rsidRDefault="00531403" w:rsidP="00531403">
      <w:pPr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8B74BB8" w14:textId="00AC84A6" w:rsidR="009274E5" w:rsidRPr="00DA1D8E" w:rsidRDefault="00531403" w:rsidP="001A7F96">
      <w:pPr>
        <w:jc w:val="both"/>
        <w:rPr>
          <w:rFonts w:ascii="Times New Roman" w:hAnsi="Times New Roman" w:cs="Times New Roman"/>
        </w:rPr>
      </w:pPr>
      <w:r w:rsidRPr="00DA1D8E">
        <w:rPr>
          <w:rFonts w:ascii="Times New Roman" w:eastAsia="Times New Roman" w:hAnsi="Times New Roman" w:cs="Times New Roman"/>
          <w:sz w:val="18"/>
          <w:szCs w:val="18"/>
          <w:lang w:eastAsia="pl-PL"/>
        </w:rPr>
        <w:t>W przypadku dużej liczby chętnych: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DA1D8E">
        <w:rPr>
          <w:rFonts w:ascii="Times New Roman" w:eastAsia="Times New Roman" w:hAnsi="Times New Roman" w:cs="Times New Roman"/>
          <w:sz w:val="18"/>
          <w:szCs w:val="18"/>
          <w:lang w:eastAsia="pl-PL"/>
        </w:rPr>
        <w:t>decyduje stopień kontaktu ze studentami zagranicznymi,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DA1D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następnie brak wcześniejszych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s</w:t>
      </w:r>
      <w:r w:rsidRPr="00DA1D8E">
        <w:rPr>
          <w:rFonts w:ascii="Times New Roman" w:eastAsia="Times New Roman" w:hAnsi="Times New Roman" w:cs="Times New Roman"/>
          <w:sz w:val="18"/>
          <w:szCs w:val="18"/>
          <w:lang w:eastAsia="pl-PL"/>
        </w:rPr>
        <w:t>zkoleń,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DA1D8E">
        <w:rPr>
          <w:rFonts w:ascii="Times New Roman" w:eastAsia="Times New Roman" w:hAnsi="Times New Roman" w:cs="Times New Roman"/>
          <w:sz w:val="18"/>
          <w:szCs w:val="18"/>
          <w:lang w:eastAsia="pl-PL"/>
        </w:rPr>
        <w:t>a na końcu kolejność zgłoszeń.</w:t>
      </w:r>
    </w:p>
    <w:sectPr w:rsidR="009274E5" w:rsidRPr="00DA1D8E" w:rsidSect="006A69CC">
      <w:headerReference w:type="first" r:id="rId8"/>
      <w:footerReference w:type="first" r:id="rId9"/>
      <w:pgSz w:w="11906" w:h="16838"/>
      <w:pgMar w:top="737" w:right="1418" w:bottom="567" w:left="1077" w:header="1928" w:footer="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73314" w14:textId="77777777" w:rsidR="00DA2BFE" w:rsidRDefault="00DA2BFE" w:rsidP="00DA2BFE">
      <w:pPr>
        <w:spacing w:after="0" w:line="240" w:lineRule="auto"/>
      </w:pPr>
      <w:r>
        <w:separator/>
      </w:r>
    </w:p>
  </w:endnote>
  <w:endnote w:type="continuationSeparator" w:id="0">
    <w:p w14:paraId="411EC5C2" w14:textId="77777777" w:rsidR="00DA2BFE" w:rsidRDefault="00DA2BFE" w:rsidP="00DA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quareSlab711MdEU">
    <w:altName w:val="Calibri"/>
    <w:charset w:val="EE"/>
    <w:family w:val="auto"/>
    <w:pitch w:val="variable"/>
    <w:sig w:usb0="A00000AF" w:usb1="5000004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B93CD" w14:textId="77777777" w:rsidR="00DA2BFE" w:rsidRDefault="00FD5C41" w:rsidP="00FD5C41">
    <w:pPr>
      <w:pStyle w:val="NormalnyWeb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BAC1B09" wp14:editId="430A5406">
          <wp:simplePos x="0" y="0"/>
          <wp:positionH relativeFrom="page">
            <wp:align>center</wp:align>
          </wp:positionH>
          <wp:positionV relativeFrom="margin">
            <wp:posOffset>8203565</wp:posOffset>
          </wp:positionV>
          <wp:extent cx="7239858" cy="770321"/>
          <wp:effectExtent l="0" t="0" r="0" b="0"/>
          <wp:wrapSquare wrapText="bothSides"/>
          <wp:docPr id="47" name="Obraz 47" descr="C:\Users\P0012353\AppData\Local\Temp\3fa70dbc-aeab-4cc3-a1f3-901a0535fb15_LOGOTYPY_FERS_NAWA(1).zip.b15\LOGOTYPY_FERS_NAWA\LOGOTYPY_FERS_NAWA\JPG\FERS-RP-UE-NAWA-poziom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012353\AppData\Local\Temp\3fa70dbc-aeab-4cc3-a1f3-901a0535fb15_LOGOTYPY_FERS_NAWA(1).zip.b15\LOGOTYPY_FERS_NAWA\LOGOTYPY_FERS_NAWA\JPG\FERS-RP-UE-NAWA-poziom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858" cy="770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0B042" w14:textId="77777777" w:rsidR="00DA2BFE" w:rsidRDefault="00DA2BFE" w:rsidP="00DA2BFE">
      <w:pPr>
        <w:spacing w:after="0" w:line="240" w:lineRule="auto"/>
      </w:pPr>
      <w:r>
        <w:separator/>
      </w:r>
    </w:p>
  </w:footnote>
  <w:footnote w:type="continuationSeparator" w:id="0">
    <w:p w14:paraId="0853C79C" w14:textId="77777777" w:rsidR="00DA2BFE" w:rsidRDefault="00DA2BFE" w:rsidP="00DA2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2DB98" w14:textId="77777777" w:rsidR="00DA2BFE" w:rsidRPr="009274E5" w:rsidRDefault="009274E5" w:rsidP="009274E5">
    <w:pPr>
      <w:pStyle w:val="Nagwek"/>
      <w:rPr>
        <w:rFonts w:ascii="SquareSlab711MdEU" w:hAnsi="SquareSlab711MdEU"/>
        <w:color w:val="006288"/>
        <w:sz w:val="32"/>
        <w:szCs w:val="32"/>
        <w:lang w:val="en-US"/>
      </w:rPr>
    </w:pPr>
    <w:r w:rsidRPr="009274E5">
      <w:rPr>
        <w:rFonts w:ascii="SquareSlab711MdEU" w:hAnsi="SquareSlab711MdEU"/>
        <w:noProof/>
        <w:color w:val="006288"/>
        <w:sz w:val="32"/>
        <w:szCs w:val="32"/>
        <w:lang w:eastAsia="pl-PL"/>
      </w:rPr>
      <w:drawing>
        <wp:anchor distT="0" distB="0" distL="114300" distR="114300" simplePos="0" relativeHeight="251664384" behindDoc="1" locked="0" layoutInCell="1" allowOverlap="1" wp14:anchorId="62173AF3" wp14:editId="74964732">
          <wp:simplePos x="0" y="0"/>
          <wp:positionH relativeFrom="column">
            <wp:posOffset>1113155</wp:posOffset>
          </wp:positionH>
          <wp:positionV relativeFrom="paragraph">
            <wp:posOffset>-554355</wp:posOffset>
          </wp:positionV>
          <wp:extent cx="2676899" cy="285790"/>
          <wp:effectExtent l="0" t="0" r="0" b="0"/>
          <wp:wrapNone/>
          <wp:docPr id="45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6899" cy="28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112" w:rsidRPr="009274E5">
      <w:rPr>
        <w:rFonts w:ascii="SquareSlab711MdEU" w:hAnsi="SquareSlab711MdEU"/>
        <w:noProof/>
        <w:color w:val="006288"/>
        <w:sz w:val="32"/>
        <w:szCs w:val="32"/>
        <w:lang w:eastAsia="pl-PL"/>
      </w:rPr>
      <w:drawing>
        <wp:anchor distT="0" distB="0" distL="114300" distR="114300" simplePos="0" relativeHeight="251663360" behindDoc="1" locked="1" layoutInCell="1" allowOverlap="1" wp14:anchorId="3DEF399F" wp14:editId="1D8252B8">
          <wp:simplePos x="0" y="0"/>
          <wp:positionH relativeFrom="page">
            <wp:posOffset>371475</wp:posOffset>
          </wp:positionH>
          <wp:positionV relativeFrom="page">
            <wp:posOffset>-66040</wp:posOffset>
          </wp:positionV>
          <wp:extent cx="5972175" cy="1313815"/>
          <wp:effectExtent l="0" t="0" r="9525" b="635"/>
          <wp:wrapNone/>
          <wp:docPr id="46" name="Obraz 4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175" cy="1313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F24CF"/>
    <w:multiLevelType w:val="multilevel"/>
    <w:tmpl w:val="AF42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63109"/>
    <w:multiLevelType w:val="multilevel"/>
    <w:tmpl w:val="BBCC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87BC8"/>
    <w:multiLevelType w:val="hybridMultilevel"/>
    <w:tmpl w:val="1B2CCD7C"/>
    <w:lvl w:ilvl="0" w:tplc="E79CE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03BD5"/>
    <w:multiLevelType w:val="hybridMultilevel"/>
    <w:tmpl w:val="47A606A6"/>
    <w:lvl w:ilvl="0" w:tplc="1962382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F00D5"/>
    <w:multiLevelType w:val="multilevel"/>
    <w:tmpl w:val="49AE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421131"/>
    <w:multiLevelType w:val="multilevel"/>
    <w:tmpl w:val="7D92E9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2F204D"/>
    <w:multiLevelType w:val="multilevel"/>
    <w:tmpl w:val="B9CC77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565086"/>
    <w:multiLevelType w:val="multilevel"/>
    <w:tmpl w:val="F7FE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C90ECA"/>
    <w:multiLevelType w:val="multilevel"/>
    <w:tmpl w:val="0592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A74C3D"/>
    <w:multiLevelType w:val="multilevel"/>
    <w:tmpl w:val="25D0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240799">
    <w:abstractNumId w:val="3"/>
  </w:num>
  <w:num w:numId="2" w16cid:durableId="1914271755">
    <w:abstractNumId w:val="8"/>
  </w:num>
  <w:num w:numId="3" w16cid:durableId="1123423642">
    <w:abstractNumId w:val="9"/>
  </w:num>
  <w:num w:numId="4" w16cid:durableId="1620379938">
    <w:abstractNumId w:val="2"/>
  </w:num>
  <w:num w:numId="5" w16cid:durableId="835147383">
    <w:abstractNumId w:val="7"/>
  </w:num>
  <w:num w:numId="6" w16cid:durableId="968513082">
    <w:abstractNumId w:val="5"/>
  </w:num>
  <w:num w:numId="7" w16cid:durableId="1566137642">
    <w:abstractNumId w:val="0"/>
  </w:num>
  <w:num w:numId="8" w16cid:durableId="1401246224">
    <w:abstractNumId w:val="6"/>
  </w:num>
  <w:num w:numId="9" w16cid:durableId="289046325">
    <w:abstractNumId w:val="4"/>
  </w:num>
  <w:num w:numId="10" w16cid:durableId="1390500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BFE"/>
    <w:rsid w:val="0013781A"/>
    <w:rsid w:val="001A7F96"/>
    <w:rsid w:val="00215D8B"/>
    <w:rsid w:val="00224264"/>
    <w:rsid w:val="00225DC3"/>
    <w:rsid w:val="00345545"/>
    <w:rsid w:val="00353CC0"/>
    <w:rsid w:val="00357817"/>
    <w:rsid w:val="003F6112"/>
    <w:rsid w:val="00445508"/>
    <w:rsid w:val="004739CA"/>
    <w:rsid w:val="00531403"/>
    <w:rsid w:val="005E719E"/>
    <w:rsid w:val="00657E64"/>
    <w:rsid w:val="006755D7"/>
    <w:rsid w:val="006A4AB0"/>
    <w:rsid w:val="006A69CC"/>
    <w:rsid w:val="007B3177"/>
    <w:rsid w:val="009274E5"/>
    <w:rsid w:val="00927872"/>
    <w:rsid w:val="009D7D1C"/>
    <w:rsid w:val="00A13339"/>
    <w:rsid w:val="00A13FA4"/>
    <w:rsid w:val="00A2539E"/>
    <w:rsid w:val="00C7312F"/>
    <w:rsid w:val="00DA1D8E"/>
    <w:rsid w:val="00DA2BFE"/>
    <w:rsid w:val="00F10C66"/>
    <w:rsid w:val="00F15FB2"/>
    <w:rsid w:val="00FD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06A33"/>
  <w15:chartTrackingRefBased/>
  <w15:docId w15:val="{AAC7510B-F690-4E7A-9FDC-50C766BD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C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2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2BFE"/>
  </w:style>
  <w:style w:type="paragraph" w:styleId="Stopka">
    <w:name w:val="footer"/>
    <w:basedOn w:val="Normalny"/>
    <w:link w:val="StopkaZnak"/>
    <w:uiPriority w:val="99"/>
    <w:unhideWhenUsed/>
    <w:rsid w:val="00DA2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2BFE"/>
  </w:style>
  <w:style w:type="paragraph" w:styleId="Tekstdymka">
    <w:name w:val="Balloon Text"/>
    <w:basedOn w:val="Normalny"/>
    <w:link w:val="TekstdymkaZnak"/>
    <w:uiPriority w:val="99"/>
    <w:semiHidden/>
    <w:unhideWhenUsed/>
    <w:rsid w:val="003F6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11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D5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53CC0"/>
    <w:pPr>
      <w:ind w:left="720"/>
      <w:contextualSpacing/>
    </w:pPr>
  </w:style>
  <w:style w:type="table" w:styleId="Tabela-Siatka">
    <w:name w:val="Table Grid"/>
    <w:basedOn w:val="Standardowy"/>
    <w:uiPriority w:val="39"/>
    <w:rsid w:val="0092787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7872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78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7817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357817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539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53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53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AA3B7-A986-4073-815E-38A6F0176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Siadek</dc:creator>
  <cp:keywords/>
  <dc:description/>
  <cp:lastModifiedBy>Beata Kocur</cp:lastModifiedBy>
  <cp:revision>10</cp:revision>
  <cp:lastPrinted>2023-07-31T12:06:00Z</cp:lastPrinted>
  <dcterms:created xsi:type="dcterms:W3CDTF">2025-11-14T11:59:00Z</dcterms:created>
  <dcterms:modified xsi:type="dcterms:W3CDTF">2025-12-29T12:58:00Z</dcterms:modified>
</cp:coreProperties>
</file>